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2FE" w:rsidRPr="00DC7816" w:rsidRDefault="001552FE" w:rsidP="001552FE">
      <w:pPr>
        <w:pStyle w:val="NormalWeb"/>
        <w:shd w:val="clear" w:color="auto" w:fill="FFFFFF"/>
        <w:spacing w:before="0" w:beforeAutospacing="0" w:line="480" w:lineRule="auto"/>
        <w:jc w:val="center"/>
        <w:rPr>
          <w:rFonts w:ascii="Arial" w:hAnsi="Arial" w:cs="Arial"/>
          <w:color w:val="FF0000"/>
          <w:sz w:val="27"/>
          <w:szCs w:val="27"/>
        </w:rPr>
      </w:pPr>
      <w:r w:rsidRPr="00DC7816">
        <w:rPr>
          <w:rStyle w:val="Strong"/>
          <w:rFonts w:ascii="Arial" w:eastAsiaTheme="majorEastAsia" w:hAnsi="Arial" w:cs="Arial"/>
          <w:color w:val="FF0000"/>
          <w:sz w:val="27"/>
          <w:szCs w:val="27"/>
        </w:rPr>
        <w:t>Tin học lớp 5 Bài 14: Viết kịch bản chương trình máy tính</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62</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62 Luyện tập</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trang 62 SGK Tin học lớp 5:</w:t>
      </w:r>
      <w:r>
        <w:rPr>
          <w:rFonts w:ascii="Arial" w:hAnsi="Arial" w:cs="Arial"/>
          <w:color w:val="000000"/>
          <w:sz w:val="27"/>
          <w:szCs w:val="27"/>
        </w:rPr>
        <w:t> Phát biểu nào sau đây là SAI khi nói về ý tưởng, kịch bản chương trình máy tính?</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Kịch bản cần được mô tả rõ ràng, cụ thể.</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Kịch bản thường có ba phần: mở đầu, diễn biến, kết thúc.</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Có thể viết kịch bản khi chưa có ý tưởng về trò chơi, câu chuyện.</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Nên lấy ý kiến góp ý để chỉnh sửa, bổ sung, hoàn thiện kịch bản.</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Đáp án đúng là: D</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khi chưa có ý tưởng về trò chơi, câu chuyện, rất khó để có thể viết được kịch bản.</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62 Vận dụng</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 trang 62 SGK Tin học lớp 5: </w:t>
      </w:r>
      <w:r>
        <w:rPr>
          <w:rFonts w:ascii="Arial" w:hAnsi="Arial" w:cs="Arial"/>
          <w:color w:val="000000"/>
          <w:sz w:val="27"/>
          <w:szCs w:val="27"/>
        </w:rPr>
        <w:t>Hãy trao đổi với các bạn để lựa chọn, đề xuất ý tưởng về một câu chuyện nhóm em sẽ kể bằng chương trình Scratch. Sau đó, tiến hành mô tả kịch bản của câu chuyện theo ý tưởng đã đề xuất.</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Lưu ý: Câu chuyện cần có các nhân vật tương tác với nhau, ví dụ như câu chuyện ngụ ngôn kể về cuộc thi chạy giữa rùa và thỏ hay câu chuyện hai con dê qua cầu, ....</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Ý tưởng:</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Công chúa đang bị Phù thủy bắt nhốt, Hoàng tử muốn cứu được công chúa cần vượt qua tất cả các thử thách do Phù thủy đưa ra là 4 câu đố, nếu vượt qua được hết thì Công chúa sẽ được Phù thủy thả ra, ngược lại thì Công chúa sẽ bị bắt mãi mãi và Hoàng tử bị Phù thủy làm hại.</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Mô tả kịch bản:</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Mở đầu:</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Sân khấu là lâu đài của Phù thủy</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Công chúa bị giam cầm trong một tòa lâu đài đen tối, không thể trốn thoát mà không có sự giúp đỡ từ bên ngoài</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Phù thủy đang ở trong lâu đài</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Hoàng tử ở bên trong lâu đài của Phù thủy</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Diễn biến:</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Phù thủy đưa ra 4 câu đố phức tạp mà hoàng tử cần phải giải quyết</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Hoàng tử phải trả lời tất cả các câu đố mà Phù thủy đưa ra</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 Nếu Hoàng tử trả lời đúng thì sẽ được hỏi các câu tiếp theo</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Ngược lại, tên Phù thủy sẽ làm hại Hoàng tử và công chúa ở trong lâu đài mãi mãi</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Kết thúc:</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Nếu Hoàng tử trả lời đúng được 4 câu thì sẽ được thả ra ngoài cùng Công chúa</w:t>
      </w:r>
    </w:p>
    <w:p w:rsidR="001552FE" w:rsidRDefault="001552FE" w:rsidP="001552F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Ngược lại, tên Phù thủy sẽ làm hại Hoàng tử và Công chúa phải ở trong lâu đài mãi mãi</w:t>
      </w:r>
    </w:p>
    <w:p w:rsidR="001552FE" w:rsidRDefault="001552FE" w:rsidP="001552FE">
      <w:pPr>
        <w:spacing w:line="480" w:lineRule="auto"/>
      </w:pPr>
    </w:p>
    <w:p w:rsidR="00AF61E3" w:rsidRDefault="00AF61E3">
      <w:bookmarkStart w:id="0" w:name="_GoBack"/>
      <w:bookmarkEnd w:id="0"/>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FE"/>
    <w:rsid w:val="001552FE"/>
    <w:rsid w:val="0024119B"/>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E8DD6-C10C-465B-A159-EDF2B1D0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552FE"/>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1552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2024-12-27T02:37:00Z</dcterms:created>
  <dcterms:modified xsi:type="dcterms:W3CDTF">2024-12-27T02:39:00Z</dcterms:modified>
</cp:coreProperties>
</file>