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9f9f8" w:val="clear"/>
        <w:spacing w:after="280" w:before="0" w:line="480" w:lineRule="auto"/>
        <w:jc w:val="center"/>
        <w:rPr>
          <w:rFonts w:ascii="Arial" w:cs="Arial" w:eastAsia="Arial" w:hAnsi="Arial"/>
          <w:color w:val="333333"/>
          <w:sz w:val="30"/>
          <w:szCs w:val="30"/>
        </w:rPr>
      </w:pPr>
      <w:bookmarkStart w:colFirst="0" w:colLast="0" w:name="_heading=h.gjdgxs" w:id="0"/>
      <w:bookmarkEnd w:id="0"/>
      <w:r w:rsidDel="00000000" w:rsidR="00000000" w:rsidRPr="00000000">
        <w:rPr>
          <w:rFonts w:ascii="Arial" w:cs="Arial" w:eastAsia="Arial" w:hAnsi="Arial"/>
          <w:b w:val="1"/>
          <w:color w:val="d5751f"/>
          <w:sz w:val="30"/>
          <w:szCs w:val="30"/>
          <w:rtl w:val="0"/>
        </w:rPr>
        <w:t xml:space="preserve">Bài 3: Tìm kiếm thông tin trong giải quyết vấn đề</w:t>
      </w:r>
      <w:r w:rsidDel="00000000" w:rsidR="00000000" w:rsidRPr="00000000">
        <w:rPr>
          <w:rtl w:val="0"/>
        </w:rPr>
      </w:r>
    </w:p>
    <w:p w:rsidR="00000000" w:rsidDel="00000000" w:rsidP="00000000" w:rsidRDefault="00000000" w:rsidRPr="00000000" w14:paraId="00000002">
      <w:pPr>
        <w:spacing w:after="225" w:before="225" w:line="480" w:lineRule="auto"/>
        <w:jc w:val="left"/>
        <w:rPr>
          <w:rFonts w:ascii="Arial" w:cs="Arial" w:eastAsia="Arial" w:hAnsi="Arial"/>
          <w:color w:val="116ab1"/>
          <w:sz w:val="33"/>
          <w:szCs w:val="33"/>
        </w:rPr>
      </w:pPr>
      <w:r w:rsidDel="00000000" w:rsidR="00000000" w:rsidRPr="00000000">
        <w:rPr>
          <w:rFonts w:ascii="Arial" w:cs="Arial" w:eastAsia="Arial" w:hAnsi="Arial"/>
          <w:color w:val="116ab1"/>
          <w:sz w:val="33"/>
          <w:szCs w:val="33"/>
          <w:rtl w:val="0"/>
        </w:rPr>
        <w:t xml:space="preserve">KHỞI ĐỘNG</w:t>
      </w:r>
    </w:p>
    <w:p w:rsidR="00000000" w:rsidDel="00000000" w:rsidP="00000000" w:rsidRDefault="00000000" w:rsidRPr="00000000" w14:paraId="00000003">
      <w:pPr>
        <w:spacing w:after="280" w:before="0" w:line="48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Vào đầu năm học, cô giáo giao cho mỗi nhóm ba bạn hoàn thành một bài trình chiếu về kì nghỉ hè vừa qua và nêu những kinh nghiệm, bài học rút ra từ kì nghỉ đó.</w:t>
      </w:r>
    </w:p>
    <w:p w:rsidR="00000000" w:rsidDel="00000000" w:rsidP="00000000" w:rsidRDefault="00000000" w:rsidRPr="00000000" w14:paraId="00000004">
      <w:pPr>
        <w:spacing w:after="280" w:before="0" w:line="48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Cả ba bạn An, Minh, Khoa đều được bố mẹ cho đi nghỉ hè. An đi Nha Trang, Khoa đi Đà Lạt, Minh đi thăm họ hàng ở Úc. Vấn đề cần giải quyết của các bạn là chuẩn bị đồ dùng mang theo. Như mọi kì nghỉ hè trước đó, cả ba bạn đều háo hức chuẩn bị và xếp vào va li những đồ dùng như: quần áo bơi, ô, kính bơi, kem chống nắng, những bộ quần áo mùa hè mát mẻ,... và hi vọng sẽ tận hưởng một chuyến đi thú vị.</w:t>
      </w:r>
    </w:p>
    <w:p w:rsidR="00000000" w:rsidDel="00000000" w:rsidP="00000000" w:rsidRDefault="00000000" w:rsidRPr="00000000" w14:paraId="00000005">
      <w:pPr>
        <w:spacing w:after="280" w:before="0" w:line="48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Em hãy đón xem kì nghỉ hè của ba bạn có thành công không.</w:t>
      </w:r>
    </w:p>
    <w:p w:rsidR="00000000" w:rsidDel="00000000" w:rsidP="00000000" w:rsidRDefault="00000000" w:rsidRPr="00000000" w14:paraId="00000006">
      <w:pPr>
        <w:spacing w:after="0" w:before="0" w:line="480" w:lineRule="auto"/>
        <w:jc w:val="left"/>
        <w:rPr>
          <w:rFonts w:ascii="Arial" w:cs="Arial" w:eastAsia="Arial" w:hAnsi="Arial"/>
          <w:color w:val="333333"/>
          <w:sz w:val="36"/>
          <w:szCs w:val="36"/>
        </w:rPr>
      </w:pPr>
      <w:r w:rsidDel="00000000" w:rsidR="00000000" w:rsidRPr="00000000">
        <w:rPr>
          <w:rFonts w:ascii="Arial" w:cs="Arial" w:eastAsia="Arial" w:hAnsi="Arial"/>
          <w:color w:val="333333"/>
          <w:sz w:val="36"/>
          <w:szCs w:val="36"/>
          <w:rtl w:val="0"/>
        </w:rPr>
        <w:t xml:space="preserve">Bài giải:</w:t>
      </w:r>
    </w:p>
    <w:p w:rsidR="00000000" w:rsidDel="00000000" w:rsidP="00000000" w:rsidRDefault="00000000" w:rsidRPr="00000000" w14:paraId="00000007">
      <w:pPr>
        <w:spacing w:after="0" w:before="0" w:line="480" w:lineRule="auto"/>
        <w:jc w:val="left"/>
        <w:rPr>
          <w:sz w:val="24"/>
          <w:szCs w:val="24"/>
        </w:rPr>
      </w:pPr>
      <w:r w:rsidDel="00000000" w:rsidR="00000000" w:rsidRPr="00000000">
        <w:rPr>
          <w:rtl w:val="0"/>
        </w:rPr>
      </w:r>
    </w:p>
    <w:p w:rsidR="00000000" w:rsidDel="00000000" w:rsidP="00000000" w:rsidRDefault="00000000" w:rsidRPr="00000000" w14:paraId="00000008">
      <w:pPr>
        <w:spacing w:after="0" w:before="0" w:line="48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Nếu ba bạn An, Minh và Khoa không tìm hiểu thông tin về thời tiết của địa điểm mà họ sẽ đi trong kì nghỉ hè, có thể gặp phải những khó khăn và thất bại trong chuyến đi. Điều này có thể dẫn đến việc không chuẩn bị đồ dùng phù hợp với điều kiện thời tiết, gây khó khăn và không thoải mái trong suốt kỳ nghỉ. Ví dụ, nếu Nha Trang có thời tiết mưa nhiều hoặc Đà Lạt có khí hậu mát mẻ hơn dự đoán, việc không có đồ dùng phù hợp có thể làm cho chuyến đi không thành công.</w:t>
      </w:r>
    </w:p>
    <w:p w:rsidR="00000000" w:rsidDel="00000000" w:rsidP="00000000" w:rsidRDefault="00000000" w:rsidRPr="00000000" w14:paraId="00000009">
      <w:pPr>
        <w:shd w:fill="ffffff" w:val="clear"/>
        <w:spacing w:after="280" w:before="0" w:line="480" w:lineRule="auto"/>
        <w:jc w:val="left"/>
        <w:rPr>
          <w:rFonts w:ascii="Arial" w:cs="Arial" w:eastAsia="Arial" w:hAnsi="Arial"/>
          <w:color w:val="333333"/>
          <w:sz w:val="27"/>
          <w:szCs w:val="27"/>
        </w:rPr>
      </w:pPr>
      <w:r w:rsidDel="00000000" w:rsidR="00000000" w:rsidRPr="00000000">
        <w:rPr>
          <w:rFonts w:ascii="Arial" w:cs="Arial" w:eastAsia="Arial" w:hAnsi="Arial"/>
          <w:b w:val="1"/>
          <w:color w:val="333333"/>
          <w:sz w:val="27"/>
          <w:szCs w:val="27"/>
          <w:rtl w:val="0"/>
        </w:rPr>
        <w:t xml:space="preserve">1. SỰ CẦN THIẾT, TẦM QUAN TRỌNG CỦA VIỆC THU THẬP, TÌM KIẾM THÔNG TIN</w:t>
      </w:r>
      <w:r w:rsidDel="00000000" w:rsidR="00000000" w:rsidRPr="00000000">
        <w:rPr>
          <w:rtl w:val="0"/>
        </w:rPr>
      </w:r>
    </w:p>
    <w:p w:rsidR="00000000" w:rsidDel="00000000" w:rsidP="00000000" w:rsidRDefault="00000000" w:rsidRPr="00000000" w14:paraId="0000000A">
      <w:pPr>
        <w:shd w:fill="ffffff" w:val="clear"/>
        <w:spacing w:after="280" w:before="0" w:line="480" w:lineRule="auto"/>
        <w:jc w:val="left"/>
        <w:rPr>
          <w:rFonts w:ascii="Arial" w:cs="Arial" w:eastAsia="Arial" w:hAnsi="Arial"/>
          <w:color w:val="333333"/>
          <w:sz w:val="27"/>
          <w:szCs w:val="27"/>
        </w:rPr>
      </w:pPr>
      <w:r w:rsidDel="00000000" w:rsidR="00000000" w:rsidRPr="00000000">
        <w:rPr>
          <w:rFonts w:ascii="Arial" w:cs="Arial" w:eastAsia="Arial" w:hAnsi="Arial"/>
          <w:b w:val="1"/>
          <w:color w:val="333333"/>
          <w:sz w:val="27"/>
          <w:szCs w:val="27"/>
          <w:rtl w:val="0"/>
        </w:rPr>
        <w:t xml:space="preserve">Hoạt động: Những vấn đề mà ba bạn có thể gặp phải trong kì nghỉ hè</w:t>
      </w:r>
      <w:r w:rsidDel="00000000" w:rsidR="00000000" w:rsidRPr="00000000">
        <w:rPr>
          <w:rtl w:val="0"/>
        </w:rPr>
      </w:r>
    </w:p>
    <w:p w:rsidR="00000000" w:rsidDel="00000000" w:rsidP="00000000" w:rsidRDefault="00000000" w:rsidRPr="00000000" w14:paraId="0000000B">
      <w:pPr>
        <w:shd w:fill="ffffff" w:val="clear"/>
        <w:spacing w:after="280" w:before="0" w:line="48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1. Nha Trang là thành phố biển, thời tiết quanh năm nắng nóng. Với những gì chuẩn bị, An có kì nghỉ như thế nào?</w:t>
      </w:r>
    </w:p>
    <w:p w:rsidR="00000000" w:rsidDel="00000000" w:rsidP="00000000" w:rsidRDefault="00000000" w:rsidRPr="00000000" w14:paraId="0000000C">
      <w:pPr>
        <w:shd w:fill="ffffff" w:val="clear"/>
        <w:spacing w:after="280" w:before="0" w:line="48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2. Đà Lạt là thành phố cao nguyên, thời tiết quanh năm mát mẻ, tối và đêm khá lạnh. Với những gì chuẩn bị, Khoa có kì nghỉ như thế nào?</w:t>
      </w:r>
    </w:p>
    <w:p w:rsidR="00000000" w:rsidDel="00000000" w:rsidP="00000000" w:rsidRDefault="00000000" w:rsidRPr="00000000" w14:paraId="0000000D">
      <w:pPr>
        <w:shd w:fill="ffffff" w:val="clear"/>
        <w:spacing w:after="280" w:before="0" w:line="48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3. Úc là nước nằm ở Nam bán cầu, lúc này ở Úc đang là mùa đông. Với những gì chuẩn bị, Minh có kì nghỉ như thế nào?</w:t>
      </w:r>
    </w:p>
    <w:p w:rsidR="00000000" w:rsidDel="00000000" w:rsidP="00000000" w:rsidRDefault="00000000" w:rsidRPr="00000000" w14:paraId="0000000E">
      <w:pPr>
        <w:shd w:fill="ffffff" w:val="clear"/>
        <w:spacing w:after="0" w:before="0" w:line="480" w:lineRule="auto"/>
        <w:jc w:val="left"/>
        <w:rPr>
          <w:rFonts w:ascii="Arial" w:cs="Arial" w:eastAsia="Arial" w:hAnsi="Arial"/>
          <w:color w:val="333333"/>
          <w:sz w:val="36"/>
          <w:szCs w:val="36"/>
        </w:rPr>
      </w:pPr>
      <w:r w:rsidDel="00000000" w:rsidR="00000000" w:rsidRPr="00000000">
        <w:rPr>
          <w:rFonts w:ascii="Arial" w:cs="Arial" w:eastAsia="Arial" w:hAnsi="Arial"/>
          <w:color w:val="333333"/>
          <w:sz w:val="36"/>
          <w:szCs w:val="36"/>
          <w:rtl w:val="0"/>
        </w:rPr>
        <w:t xml:space="preserve">Bài giải:</w:t>
      </w:r>
    </w:p>
    <w:p w:rsidR="00000000" w:rsidDel="00000000" w:rsidP="00000000" w:rsidRDefault="00000000" w:rsidRPr="00000000" w14:paraId="0000000F">
      <w:pPr>
        <w:shd w:fill="ffffff" w:val="clear"/>
        <w:spacing w:after="0" w:before="0" w:line="480" w:lineRule="auto"/>
        <w:jc w:val="left"/>
        <w:rPr>
          <w:rFonts w:ascii="Arial" w:cs="Arial" w:eastAsia="Arial" w:hAnsi="Arial"/>
          <w:color w:val="333333"/>
          <w:sz w:val="27"/>
          <w:szCs w:val="27"/>
        </w:rPr>
      </w:pPr>
      <w:r w:rsidDel="00000000" w:rsidR="00000000" w:rsidRPr="00000000">
        <w:rPr>
          <w:rtl w:val="0"/>
        </w:rPr>
      </w:r>
    </w:p>
    <w:p w:rsidR="00000000" w:rsidDel="00000000" w:rsidP="00000000" w:rsidRDefault="00000000" w:rsidRPr="00000000" w14:paraId="00000010">
      <w:pPr>
        <w:shd w:fill="ffffff" w:val="clear"/>
        <w:spacing w:after="280" w:before="0" w:line="48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1. Trước khi đi nghỉ hè ở Nha Trang, An tìm thông tin và biết Nha Trang là thành phố biển, quanh năm nắng nóng vì vậy chỉ cần mang quần áo mùa hè, đồ bơi, kính bơi, kem chống nắng,...</w:t>
      </w:r>
    </w:p>
    <w:p w:rsidR="00000000" w:rsidDel="00000000" w:rsidP="00000000" w:rsidRDefault="00000000" w:rsidRPr="00000000" w14:paraId="00000011">
      <w:pPr>
        <w:shd w:fill="ffffff" w:val="clear"/>
        <w:spacing w:after="0" w:before="0" w:line="48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2, 3. Khi chuẩn bị cho chuyến đi nghỉ hè, cả Khoa và Minh đều không tìm hiểu thông tin. Khoa không biết thời tiết ở Đà Lạt mát mẻ và lạnh về đêm, Minh không biết vào thời gian ở Việt Nam là mùa hè thì ở Úc là mùa đông. Vì mang toàn quần áo mùa hè nên Khoa và Minh không có đủ quần áo ấm để đi ra ngoài vui chơi, tham quan các cảnh đẹp ở nơi mình đến. Kì nghỉ hè của Khoa và Minh vì thế không thành công như mong đợi.</w:t>
      </w:r>
    </w:p>
    <w:p w:rsidR="00000000" w:rsidDel="00000000" w:rsidP="00000000" w:rsidRDefault="00000000" w:rsidRPr="00000000" w14:paraId="00000012">
      <w:pPr>
        <w:shd w:fill="ffffff" w:val="clear"/>
        <w:spacing w:after="280" w:before="0" w:line="480" w:lineRule="auto"/>
        <w:jc w:val="left"/>
        <w:rPr>
          <w:rFonts w:ascii="Arial" w:cs="Arial" w:eastAsia="Arial" w:hAnsi="Arial"/>
          <w:color w:val="333333"/>
          <w:sz w:val="27"/>
          <w:szCs w:val="27"/>
        </w:rPr>
      </w:pPr>
      <w:r w:rsidDel="00000000" w:rsidR="00000000" w:rsidRPr="00000000">
        <w:rPr>
          <w:rFonts w:ascii="Arial" w:cs="Arial" w:eastAsia="Arial" w:hAnsi="Arial"/>
          <w:b w:val="1"/>
          <w:color w:val="333333"/>
          <w:sz w:val="27"/>
          <w:szCs w:val="27"/>
          <w:rtl w:val="0"/>
        </w:rPr>
        <w:t xml:space="preserve">Câu hỏi:</w:t>
      </w:r>
      <w:r w:rsidDel="00000000" w:rsidR="00000000" w:rsidRPr="00000000">
        <w:rPr>
          <w:rFonts w:ascii="Arial" w:cs="Arial" w:eastAsia="Arial" w:hAnsi="Arial"/>
          <w:color w:val="333333"/>
          <w:sz w:val="27"/>
          <w:szCs w:val="27"/>
          <w:rtl w:val="0"/>
        </w:rPr>
        <w:t xml:space="preserve"> Để chuẩn bị cho chuyến đi tham quan với lớp, em cần những thông tin gì?</w:t>
      </w:r>
    </w:p>
    <w:p w:rsidR="00000000" w:rsidDel="00000000" w:rsidP="00000000" w:rsidRDefault="00000000" w:rsidRPr="00000000" w14:paraId="00000013">
      <w:pPr>
        <w:shd w:fill="ffffff" w:val="clear"/>
        <w:spacing w:after="280" w:before="0" w:line="480" w:lineRule="auto"/>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A. Thông tin về vị trí của điểm tham quan.</w:t>
      </w:r>
    </w:p>
    <w:p w:rsidR="00000000" w:rsidDel="00000000" w:rsidP="00000000" w:rsidRDefault="00000000" w:rsidRPr="00000000" w14:paraId="00000014">
      <w:pPr>
        <w:shd w:fill="ffffff" w:val="clear"/>
        <w:spacing w:after="280" w:before="0" w:line="48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B. Thông tin dự báo thời tiết ngày đi tham quan.</w:t>
      </w:r>
    </w:p>
    <w:p w:rsidR="00000000" w:rsidDel="00000000" w:rsidP="00000000" w:rsidRDefault="00000000" w:rsidRPr="00000000" w14:paraId="00000015">
      <w:pPr>
        <w:shd w:fill="ffffff" w:val="clear"/>
        <w:spacing w:after="280" w:before="0" w:line="48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D. Đánh giá, nhận xét, kinh nghiệm của những người đã tham quan ở địa điểm đó.</w:t>
      </w:r>
    </w:p>
    <w:p w:rsidR="00000000" w:rsidDel="00000000" w:rsidP="00000000" w:rsidRDefault="00000000" w:rsidRPr="00000000" w14:paraId="00000016">
      <w:pPr>
        <w:shd w:fill="ffffff" w:val="clear"/>
        <w:spacing w:after="0" w:before="0" w:line="480" w:lineRule="auto"/>
        <w:jc w:val="left"/>
        <w:rPr>
          <w:rFonts w:ascii="Arial" w:cs="Arial" w:eastAsia="Arial" w:hAnsi="Arial"/>
          <w:color w:val="333333"/>
          <w:sz w:val="36"/>
          <w:szCs w:val="36"/>
        </w:rPr>
      </w:pPr>
      <w:r w:rsidDel="00000000" w:rsidR="00000000" w:rsidRPr="00000000">
        <w:rPr>
          <w:rFonts w:ascii="Arial" w:cs="Arial" w:eastAsia="Arial" w:hAnsi="Arial"/>
          <w:color w:val="333333"/>
          <w:sz w:val="36"/>
          <w:szCs w:val="36"/>
          <w:rtl w:val="0"/>
        </w:rPr>
        <w:t xml:space="preserve">Bài giải:</w:t>
      </w:r>
    </w:p>
    <w:p w:rsidR="00000000" w:rsidDel="00000000" w:rsidP="00000000" w:rsidRDefault="00000000" w:rsidRPr="00000000" w14:paraId="00000017">
      <w:pPr>
        <w:shd w:fill="ffffff" w:val="clear"/>
        <w:spacing w:after="0" w:before="0" w:line="480" w:lineRule="auto"/>
        <w:jc w:val="left"/>
        <w:rPr>
          <w:rFonts w:ascii="Arial" w:cs="Arial" w:eastAsia="Arial" w:hAnsi="Arial"/>
          <w:color w:val="333333"/>
          <w:sz w:val="27"/>
          <w:szCs w:val="27"/>
        </w:rPr>
      </w:pPr>
      <w:r w:rsidDel="00000000" w:rsidR="00000000" w:rsidRPr="00000000">
        <w:rPr>
          <w:rtl w:val="0"/>
        </w:rPr>
      </w:r>
    </w:p>
    <w:p w:rsidR="00000000" w:rsidDel="00000000" w:rsidP="00000000" w:rsidRDefault="00000000" w:rsidRPr="00000000" w14:paraId="00000018">
      <w:pPr>
        <w:shd w:fill="ffffff" w:val="clear"/>
        <w:spacing w:after="0" w:before="0" w:line="48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Em cần chuẩn bị cả 4 thông tin trên. Đáp án: A, B, C, D</w:t>
      </w:r>
    </w:p>
    <w:p w:rsidR="00000000" w:rsidDel="00000000" w:rsidP="00000000" w:rsidRDefault="00000000" w:rsidRPr="00000000" w14:paraId="00000019">
      <w:pPr>
        <w:spacing w:after="280" w:before="0" w:line="480" w:lineRule="auto"/>
        <w:jc w:val="left"/>
        <w:rPr>
          <w:rFonts w:ascii="Arial" w:cs="Arial" w:eastAsia="Arial" w:hAnsi="Arial"/>
          <w:color w:val="333333"/>
          <w:sz w:val="27"/>
          <w:szCs w:val="27"/>
        </w:rPr>
      </w:pPr>
      <w:r w:rsidDel="00000000" w:rsidR="00000000" w:rsidRPr="00000000">
        <w:rPr>
          <w:rFonts w:ascii="Arial" w:cs="Arial" w:eastAsia="Arial" w:hAnsi="Arial"/>
          <w:b w:val="1"/>
          <w:color w:val="333333"/>
          <w:sz w:val="27"/>
          <w:szCs w:val="27"/>
          <w:rtl w:val="0"/>
        </w:rPr>
        <w:t xml:space="preserve">2. HỢP TÁC ĐỂ GIẢI QUYẾT VẤN ĐỀ</w:t>
      </w:r>
      <w:r w:rsidDel="00000000" w:rsidR="00000000" w:rsidRPr="00000000">
        <w:rPr>
          <w:rtl w:val="0"/>
        </w:rPr>
      </w:r>
    </w:p>
    <w:p w:rsidR="00000000" w:rsidDel="00000000" w:rsidP="00000000" w:rsidRDefault="00000000" w:rsidRPr="00000000" w14:paraId="0000001A">
      <w:pPr>
        <w:spacing w:after="280" w:before="0" w:line="480" w:lineRule="auto"/>
        <w:jc w:val="left"/>
        <w:rPr>
          <w:rFonts w:ascii="Arial" w:cs="Arial" w:eastAsia="Arial" w:hAnsi="Arial"/>
          <w:color w:val="333333"/>
          <w:sz w:val="27"/>
          <w:szCs w:val="27"/>
        </w:rPr>
      </w:pPr>
      <w:r w:rsidDel="00000000" w:rsidR="00000000" w:rsidRPr="00000000">
        <w:rPr>
          <w:rFonts w:ascii="Arial" w:cs="Arial" w:eastAsia="Arial" w:hAnsi="Arial"/>
          <w:b w:val="1"/>
          <w:color w:val="333333"/>
          <w:sz w:val="27"/>
          <w:szCs w:val="27"/>
          <w:rtl w:val="0"/>
        </w:rPr>
        <w:t xml:space="preserve">Hoạt động</w:t>
      </w:r>
      <w:r w:rsidDel="00000000" w:rsidR="00000000" w:rsidRPr="00000000">
        <w:rPr>
          <w:rFonts w:ascii="Arial" w:cs="Arial" w:eastAsia="Arial" w:hAnsi="Arial"/>
          <w:color w:val="333333"/>
          <w:sz w:val="27"/>
          <w:szCs w:val="27"/>
          <w:rtl w:val="0"/>
        </w:rPr>
        <w:t xml:space="preserve">: Cách giải quyết vấn đề</w:t>
      </w:r>
    </w:p>
    <w:p w:rsidR="00000000" w:rsidDel="00000000" w:rsidP="00000000" w:rsidRDefault="00000000" w:rsidRPr="00000000" w14:paraId="0000001B">
      <w:pPr>
        <w:spacing w:after="280" w:before="0" w:line="48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Để hoàn thành bài trình chiếu mà cô giáo giao cho, theo em các bạn An, Minh, Khoa nên thực hiện theo phương án nào sau đây? Tại sao?</w:t>
      </w:r>
    </w:p>
    <w:p w:rsidR="00000000" w:rsidDel="00000000" w:rsidP="00000000" w:rsidRDefault="00000000" w:rsidRPr="00000000" w14:paraId="0000001C">
      <w:pPr>
        <w:spacing w:after="280" w:before="0" w:line="48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A. Ai có khả năng và thích làm thì làm hộ cả nhóm, các bạn khác đỡ phải làm.</w:t>
      </w:r>
    </w:p>
    <w:p w:rsidR="00000000" w:rsidDel="00000000" w:rsidP="00000000" w:rsidRDefault="00000000" w:rsidRPr="00000000" w14:paraId="0000001D">
      <w:pPr>
        <w:spacing w:after="280" w:before="0" w:line="48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B. Mỗi bạn làm một bài trình chiếu của riêng mình, rồi chọn bài nào hay nhất trình bày.</w:t>
      </w:r>
    </w:p>
    <w:p w:rsidR="00000000" w:rsidDel="00000000" w:rsidP="00000000" w:rsidRDefault="00000000" w:rsidRPr="00000000" w14:paraId="0000001E">
      <w:pPr>
        <w:spacing w:after="280" w:before="0" w:line="48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C. Chia công việc thành nhiều công việc nhỏ hơn, phân công mỗi bạn làm một việc tuỳ vào điểm mạnh của từng người.</w:t>
      </w:r>
    </w:p>
    <w:p w:rsidR="00000000" w:rsidDel="00000000" w:rsidP="00000000" w:rsidRDefault="00000000" w:rsidRPr="00000000" w14:paraId="0000001F">
      <w:pPr>
        <w:spacing w:after="0" w:before="0" w:line="480" w:lineRule="auto"/>
        <w:jc w:val="left"/>
        <w:rPr>
          <w:rFonts w:ascii="Arial" w:cs="Arial" w:eastAsia="Arial" w:hAnsi="Arial"/>
          <w:color w:val="333333"/>
          <w:sz w:val="36"/>
          <w:szCs w:val="36"/>
        </w:rPr>
      </w:pPr>
      <w:r w:rsidDel="00000000" w:rsidR="00000000" w:rsidRPr="00000000">
        <w:rPr>
          <w:rFonts w:ascii="Arial" w:cs="Arial" w:eastAsia="Arial" w:hAnsi="Arial"/>
          <w:color w:val="333333"/>
          <w:sz w:val="36"/>
          <w:szCs w:val="36"/>
          <w:rtl w:val="0"/>
        </w:rPr>
        <w:t xml:space="preserve">Bài giải:</w:t>
      </w:r>
    </w:p>
    <w:p w:rsidR="00000000" w:rsidDel="00000000" w:rsidP="00000000" w:rsidRDefault="00000000" w:rsidRPr="00000000" w14:paraId="00000020">
      <w:pPr>
        <w:spacing w:after="0" w:before="0" w:line="480" w:lineRule="auto"/>
        <w:jc w:val="left"/>
        <w:rPr>
          <w:sz w:val="24"/>
          <w:szCs w:val="24"/>
        </w:rPr>
      </w:pPr>
      <w:r w:rsidDel="00000000" w:rsidR="00000000" w:rsidRPr="00000000">
        <w:rPr>
          <w:rtl w:val="0"/>
        </w:rPr>
      </w:r>
    </w:p>
    <w:p w:rsidR="00000000" w:rsidDel="00000000" w:rsidP="00000000" w:rsidRDefault="00000000" w:rsidRPr="00000000" w14:paraId="00000021">
      <w:pPr>
        <w:spacing w:after="0" w:before="0" w:line="48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Đáp án: C</w:t>
      </w:r>
    </w:p>
    <w:p w:rsidR="00000000" w:rsidDel="00000000" w:rsidP="00000000" w:rsidRDefault="00000000" w:rsidRPr="00000000" w14:paraId="00000022">
      <w:pPr>
        <w:spacing w:after="280" w:before="0" w:line="480" w:lineRule="auto"/>
        <w:jc w:val="left"/>
        <w:rPr>
          <w:rFonts w:ascii="Arial" w:cs="Arial" w:eastAsia="Arial" w:hAnsi="Arial"/>
          <w:color w:val="333333"/>
          <w:sz w:val="27"/>
          <w:szCs w:val="27"/>
        </w:rPr>
      </w:pPr>
      <w:r w:rsidDel="00000000" w:rsidR="00000000" w:rsidRPr="00000000">
        <w:rPr>
          <w:rFonts w:ascii="Arial" w:cs="Arial" w:eastAsia="Arial" w:hAnsi="Arial"/>
          <w:b w:val="1"/>
          <w:color w:val="333333"/>
          <w:sz w:val="27"/>
          <w:szCs w:val="27"/>
          <w:rtl w:val="0"/>
        </w:rPr>
        <w:t xml:space="preserve">Câu hỏi</w:t>
      </w:r>
      <w:r w:rsidDel="00000000" w:rsidR="00000000" w:rsidRPr="00000000">
        <w:rPr>
          <w:rFonts w:ascii="Arial" w:cs="Arial" w:eastAsia="Arial" w:hAnsi="Arial"/>
          <w:color w:val="333333"/>
          <w:sz w:val="27"/>
          <w:szCs w:val="27"/>
          <w:rtl w:val="0"/>
        </w:rPr>
        <w:t xml:space="preserve">: Chọn phát biểu đúng</w:t>
      </w:r>
    </w:p>
    <w:p w:rsidR="00000000" w:rsidDel="00000000" w:rsidP="00000000" w:rsidRDefault="00000000" w:rsidRPr="00000000" w14:paraId="00000023">
      <w:pPr>
        <w:spacing w:after="280" w:before="0" w:line="48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A.   Nhiều người cùng làm sẽ hoàn thành công việc nhanh hơn</w:t>
      </w:r>
    </w:p>
    <w:p w:rsidR="00000000" w:rsidDel="00000000" w:rsidP="00000000" w:rsidRDefault="00000000" w:rsidRPr="00000000" w14:paraId="00000024">
      <w:pPr>
        <w:spacing w:after="280" w:before="0" w:line="48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B.   Hợp tác để giải quyết vấn đề sẽ hiệu quả hơn</w:t>
      </w:r>
    </w:p>
    <w:p w:rsidR="00000000" w:rsidDel="00000000" w:rsidP="00000000" w:rsidRDefault="00000000" w:rsidRPr="00000000" w14:paraId="00000025">
      <w:pPr>
        <w:spacing w:after="280" w:before="0" w:line="48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C.   Khi làm việc nhóm, bạn nào giỏi thì nên làm hộ cả nhóm</w:t>
      </w:r>
    </w:p>
    <w:p w:rsidR="00000000" w:rsidDel="00000000" w:rsidP="00000000" w:rsidRDefault="00000000" w:rsidRPr="00000000" w14:paraId="00000026">
      <w:pPr>
        <w:spacing w:after="0" w:before="0" w:line="480" w:lineRule="auto"/>
        <w:jc w:val="left"/>
        <w:rPr>
          <w:rFonts w:ascii="Arial" w:cs="Arial" w:eastAsia="Arial" w:hAnsi="Arial"/>
          <w:color w:val="333333"/>
          <w:sz w:val="36"/>
          <w:szCs w:val="36"/>
        </w:rPr>
      </w:pPr>
      <w:r w:rsidDel="00000000" w:rsidR="00000000" w:rsidRPr="00000000">
        <w:rPr>
          <w:rFonts w:ascii="Arial" w:cs="Arial" w:eastAsia="Arial" w:hAnsi="Arial"/>
          <w:color w:val="333333"/>
          <w:sz w:val="36"/>
          <w:szCs w:val="36"/>
          <w:rtl w:val="0"/>
        </w:rPr>
        <w:t xml:space="preserve">Bài giải:</w:t>
      </w:r>
    </w:p>
    <w:p w:rsidR="00000000" w:rsidDel="00000000" w:rsidP="00000000" w:rsidRDefault="00000000" w:rsidRPr="00000000" w14:paraId="00000027">
      <w:pPr>
        <w:spacing w:after="0" w:before="0" w:line="480" w:lineRule="auto"/>
        <w:jc w:val="left"/>
        <w:rPr>
          <w:sz w:val="24"/>
          <w:szCs w:val="24"/>
        </w:rPr>
      </w:pPr>
      <w:r w:rsidDel="00000000" w:rsidR="00000000" w:rsidRPr="00000000">
        <w:rPr>
          <w:rtl w:val="0"/>
        </w:rPr>
      </w:r>
    </w:p>
    <w:p w:rsidR="00000000" w:rsidDel="00000000" w:rsidP="00000000" w:rsidRDefault="00000000" w:rsidRPr="00000000" w14:paraId="00000028">
      <w:pPr>
        <w:spacing w:after="0" w:before="0" w:line="48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Đáp án: A, B</w:t>
      </w:r>
    </w:p>
    <w:p w:rsidR="00000000" w:rsidDel="00000000" w:rsidP="00000000" w:rsidRDefault="00000000" w:rsidRPr="00000000" w14:paraId="00000029">
      <w:pPr>
        <w:spacing w:line="480" w:lineRule="auto"/>
        <w:rPr/>
      </w:pPr>
      <w:r w:rsidDel="00000000" w:rsidR="00000000" w:rsidRPr="00000000">
        <w:rPr>
          <w:rtl w:val="0"/>
        </w:rPr>
      </w:r>
    </w:p>
    <w:sectPr>
      <w:pgSz w:h="16840" w:w="11907" w:orient="portrait"/>
      <w:pgMar w:bottom="851" w:top="851" w:left="1985"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6"/>
        <w:szCs w:val="26"/>
        <w:lang w:val="en-US"/>
      </w:rPr>
    </w:rPrDefault>
    <w:pPrDefault>
      <w:pPr>
        <w:spacing w:after="120" w:before="120" w:line="324"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jc w:val="left"/>
    </w:pPr>
    <w:rPr>
      <w:b w:val="1"/>
      <w:sz w:val="28"/>
      <w:szCs w:val="28"/>
    </w:rPr>
  </w:style>
  <w:style w:type="paragraph" w:styleId="Heading2">
    <w:name w:val="heading 2"/>
    <w:basedOn w:val="Normal"/>
    <w:next w:val="Normal"/>
    <w:pPr>
      <w:keepNext w:val="1"/>
      <w:keepLines w:val="1"/>
      <w:spacing w:before="240" w:lineRule="auto"/>
      <w:jc w:val="left"/>
    </w:pPr>
    <w:rPr>
      <w:b w:val="1"/>
    </w:rPr>
  </w:style>
  <w:style w:type="paragraph" w:styleId="Heading3">
    <w:name w:val="heading 3"/>
    <w:basedOn w:val="Normal"/>
    <w:next w:val="Normal"/>
    <w:pPr>
      <w:keepNext w:val="1"/>
      <w:keepLines w:val="1"/>
      <w:spacing w:after="0" w:lineRule="auto"/>
      <w:jc w:val="left"/>
    </w:pPr>
    <w:rPr>
      <w:b w:val="1"/>
      <w:i w:val="1"/>
    </w:rPr>
  </w:style>
  <w:style w:type="paragraph" w:styleId="Heading4">
    <w:name w:val="heading 4"/>
    <w:basedOn w:val="Normal"/>
    <w:next w:val="Normal"/>
    <w:pPr>
      <w:keepNext w:val="1"/>
      <w:keepLines w:val="1"/>
      <w:spacing w:after="0" w:lineRule="auto"/>
      <w:jc w:val="left"/>
    </w:pPr>
    <w:rPr>
      <w:b w:val="1"/>
      <w:i w:val="1"/>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4119B"/>
    <w:pPr>
      <w:spacing w:after="120" w:before="120" w:line="324" w:lineRule="auto"/>
      <w:jc w:val="both"/>
    </w:pPr>
    <w:rPr>
      <w:rFonts w:ascii="Times New Roman" w:hAnsi="Times New Roman"/>
      <w:sz w:val="26"/>
    </w:rPr>
  </w:style>
  <w:style w:type="paragraph" w:styleId="Heading1">
    <w:name w:val="heading 1"/>
    <w:basedOn w:val="Normal"/>
    <w:next w:val="Normal"/>
    <w:link w:val="Heading1Char"/>
    <w:autoRedefine w:val="1"/>
    <w:uiPriority w:val="9"/>
    <w:qFormat w:val="1"/>
    <w:rsid w:val="0024119B"/>
    <w:pPr>
      <w:keepNext w:val="1"/>
      <w:keepLines w:val="1"/>
      <w:spacing w:before="240"/>
      <w:contextualSpacing w:val="1"/>
      <w:jc w:val="left"/>
      <w:outlineLvl w:val="0"/>
    </w:pPr>
    <w:rPr>
      <w:rFonts w:cstheme="majorBidi" w:eastAsiaTheme="majorEastAsia"/>
      <w:b w:val="1"/>
      <w:sz w:val="28"/>
      <w:szCs w:val="32"/>
    </w:rPr>
  </w:style>
  <w:style w:type="paragraph" w:styleId="Heading2">
    <w:name w:val="heading 2"/>
    <w:basedOn w:val="Normal"/>
    <w:next w:val="Normal"/>
    <w:link w:val="Heading2Char"/>
    <w:autoRedefine w:val="1"/>
    <w:uiPriority w:val="9"/>
    <w:unhideWhenUsed w:val="1"/>
    <w:qFormat w:val="1"/>
    <w:rsid w:val="0024119B"/>
    <w:pPr>
      <w:keepNext w:val="1"/>
      <w:keepLines w:val="1"/>
      <w:spacing w:before="240"/>
      <w:contextualSpacing w:val="1"/>
      <w:jc w:val="left"/>
      <w:outlineLvl w:val="1"/>
    </w:pPr>
    <w:rPr>
      <w:rFonts w:cstheme="majorBidi" w:eastAsiaTheme="majorEastAsia"/>
      <w:b w:val="1"/>
      <w:szCs w:val="26"/>
    </w:rPr>
  </w:style>
  <w:style w:type="paragraph" w:styleId="Heading3">
    <w:name w:val="heading 3"/>
    <w:basedOn w:val="Normal"/>
    <w:next w:val="Normal"/>
    <w:link w:val="Heading3Char"/>
    <w:autoRedefine w:val="1"/>
    <w:uiPriority w:val="9"/>
    <w:unhideWhenUsed w:val="1"/>
    <w:qFormat w:val="1"/>
    <w:rsid w:val="0024119B"/>
    <w:pPr>
      <w:keepNext w:val="1"/>
      <w:keepLines w:val="1"/>
      <w:spacing w:after="0"/>
      <w:jc w:val="left"/>
      <w:outlineLvl w:val="2"/>
    </w:pPr>
    <w:rPr>
      <w:rFonts w:cstheme="majorBidi" w:eastAsiaTheme="majorEastAsia"/>
      <w:b w:val="1"/>
      <w:i w:val="1"/>
      <w:szCs w:val="24"/>
    </w:rPr>
  </w:style>
  <w:style w:type="paragraph" w:styleId="Heading4">
    <w:name w:val="heading 4"/>
    <w:basedOn w:val="Normal"/>
    <w:next w:val="Normal"/>
    <w:link w:val="Heading4Char"/>
    <w:autoRedefine w:val="1"/>
    <w:uiPriority w:val="9"/>
    <w:unhideWhenUsed w:val="1"/>
    <w:qFormat w:val="1"/>
    <w:rsid w:val="0024119B"/>
    <w:pPr>
      <w:keepNext w:val="1"/>
      <w:keepLines w:val="1"/>
      <w:spacing w:after="0"/>
      <w:jc w:val="left"/>
      <w:outlineLvl w:val="3"/>
    </w:pPr>
    <w:rPr>
      <w:rFonts w:cstheme="majorBidi" w:eastAsiaTheme="majorEastAsia"/>
      <w:b w:val="1"/>
      <w:i w:val="1"/>
      <w:iCs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24119B"/>
    <w:rPr>
      <w:rFonts w:ascii="Times New Roman" w:hAnsi="Times New Roman" w:cstheme="majorBidi" w:eastAsiaTheme="majorEastAsia"/>
      <w:b w:val="1"/>
      <w:sz w:val="28"/>
      <w:szCs w:val="32"/>
    </w:rPr>
  </w:style>
  <w:style w:type="character" w:styleId="Heading2Char" w:customStyle="1">
    <w:name w:val="Heading 2 Char"/>
    <w:basedOn w:val="DefaultParagraphFont"/>
    <w:link w:val="Heading2"/>
    <w:uiPriority w:val="9"/>
    <w:rsid w:val="0024119B"/>
    <w:rPr>
      <w:rFonts w:ascii="Times New Roman" w:hAnsi="Times New Roman" w:cstheme="majorBidi" w:eastAsiaTheme="majorEastAsia"/>
      <w:b w:val="1"/>
      <w:sz w:val="26"/>
      <w:szCs w:val="26"/>
    </w:rPr>
  </w:style>
  <w:style w:type="character" w:styleId="Heading3Char" w:customStyle="1">
    <w:name w:val="Heading 3 Char"/>
    <w:basedOn w:val="DefaultParagraphFont"/>
    <w:link w:val="Heading3"/>
    <w:uiPriority w:val="9"/>
    <w:rsid w:val="0024119B"/>
    <w:rPr>
      <w:rFonts w:ascii="Times New Roman" w:hAnsi="Times New Roman" w:cstheme="majorBidi" w:eastAsiaTheme="majorEastAsia"/>
      <w:b w:val="1"/>
      <w:i w:val="1"/>
      <w:sz w:val="26"/>
      <w:szCs w:val="24"/>
    </w:rPr>
  </w:style>
  <w:style w:type="character" w:styleId="Heading4Char" w:customStyle="1">
    <w:name w:val="Heading 4 Char"/>
    <w:basedOn w:val="DefaultParagraphFont"/>
    <w:link w:val="Heading4"/>
    <w:uiPriority w:val="9"/>
    <w:rsid w:val="0024119B"/>
    <w:rPr>
      <w:rFonts w:ascii="Times New Roman" w:hAnsi="Times New Roman" w:cstheme="majorBidi" w:eastAsiaTheme="majorEastAsia"/>
      <w:b w:val="1"/>
      <w:i w:val="1"/>
      <w:iCs w:val="1"/>
      <w:sz w:val="26"/>
    </w:rPr>
  </w:style>
  <w:style w:type="paragraph" w:styleId="NormalWeb">
    <w:name w:val="Normal (Web)"/>
    <w:basedOn w:val="Normal"/>
    <w:uiPriority w:val="99"/>
    <w:semiHidden w:val="1"/>
    <w:unhideWhenUsed w:val="1"/>
    <w:rsid w:val="00795CA5"/>
    <w:pPr>
      <w:spacing w:after="100" w:afterAutospacing="1" w:before="100" w:beforeAutospacing="1" w:line="240" w:lineRule="auto"/>
      <w:jc w:val="left"/>
    </w:pPr>
    <w:rPr>
      <w:rFonts w:cs="Times New Roman" w:eastAsia="Times New Roman"/>
      <w:sz w:val="24"/>
      <w:szCs w:val="24"/>
    </w:rPr>
  </w:style>
  <w:style w:type="character" w:styleId="Strong">
    <w:name w:val="Strong"/>
    <w:basedOn w:val="DefaultParagraphFont"/>
    <w:uiPriority w:val="22"/>
    <w:qFormat w:val="1"/>
    <w:rsid w:val="00795CA5"/>
    <w:rPr>
      <w:b w:val="1"/>
      <w:bCs w:val="1"/>
    </w:rPr>
  </w:style>
  <w:style w:type="character" w:styleId="number-circle" w:customStyle="1">
    <w:name w:val="number-circle"/>
    <w:basedOn w:val="DefaultParagraphFont"/>
    <w:rsid w:val="00795CA5"/>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u0BAviEb8YN2gbCYEmmAHpIL1w==">CgMxLjAyCGguZ2pkZ3hzOAByITFqdjhudGRLNGNkY09JdGIwMlYyMkdEZjB3RHU0ZzcyQw==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2024-12-26T04:32:00Z</dcterms:created>
  <dc:creator>Administrator</dc:creator>
</cp:coreProperties>
</file>